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7008D5" w:rsidRPr="004D2D0D" w:rsidTr="00DD7C30">
        <w:trPr>
          <w:gridAfter w:val="1"/>
          <w:wAfter w:w="57" w:type="dxa"/>
          <w:trHeight w:val="268"/>
        </w:trPr>
        <w:tc>
          <w:tcPr>
            <w:tcW w:w="10267" w:type="dxa"/>
            <w:gridSpan w:val="5"/>
            <w:tcBorders>
              <w:top w:val="nil"/>
              <w:left w:val="nil"/>
              <w:bottom w:val="nil"/>
              <w:right w:val="nil"/>
            </w:tcBorders>
          </w:tcPr>
          <w:p w:rsidR="007008D5" w:rsidRPr="00835AA0"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835AA0">
              <w:rPr>
                <w:rFonts w:ascii="Times New Roman" w:hAnsi="Times New Roman"/>
                <w:color w:val="000000"/>
                <w:sz w:val="20"/>
                <w:szCs w:val="20"/>
              </w:rPr>
              <w:t>1</w:t>
            </w:r>
          </w:p>
        </w:tc>
      </w:tr>
      <w:tr w:rsidR="007008D5" w:rsidRPr="004D2D0D" w:rsidTr="00DD7C30">
        <w:trPr>
          <w:gridAfter w:val="1"/>
          <w:wAfter w:w="57" w:type="dxa"/>
          <w:trHeight w:val="268"/>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ВР-          /    </w:t>
            </w:r>
          </w:p>
        </w:tc>
      </w:tr>
      <w:tr w:rsidR="007008D5" w:rsidRPr="004D2D0D" w:rsidTr="00DD7C30">
        <w:trPr>
          <w:gridAfter w:val="1"/>
          <w:wAfter w:w="57" w:type="dxa"/>
          <w:trHeight w:val="215"/>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7008D5" w:rsidRPr="004D2D0D" w:rsidTr="00DD7C30">
        <w:trPr>
          <w:gridAfter w:val="1"/>
          <w:wAfter w:w="57" w:type="dxa"/>
          <w:trHeight w:val="698"/>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r w:rsidRPr="004D2D0D">
              <w:rPr>
                <w:rFonts w:ascii="Times New Roman" w:hAnsi="Times New Roman"/>
                <w:color w:val="000000"/>
                <w:sz w:val="24"/>
                <w:szCs w:val="24"/>
              </w:rPr>
              <w:br/>
              <w:t>в целях временного технологического присоединения</w:t>
            </w:r>
          </w:p>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0"/>
                <w:szCs w:val="20"/>
              </w:rPr>
              <w:t>(для физических лиц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p>
        </w:tc>
      </w:tr>
      <w:tr w:rsidR="007008D5" w:rsidRPr="004D2D0D" w:rsidTr="00DD7C30">
        <w:trPr>
          <w:gridAfter w:val="1"/>
          <w:wAfter w:w="57" w:type="dxa"/>
          <w:trHeight w:val="134"/>
        </w:trPr>
        <w:tc>
          <w:tcPr>
            <w:tcW w:w="5701" w:type="dxa"/>
            <w:gridSpan w:val="3"/>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w:t>
            </w:r>
          </w:p>
        </w:tc>
        <w:tc>
          <w:tcPr>
            <w:tcW w:w="856" w:type="dxa"/>
            <w:vMerge w:val="restart"/>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7008D5" w:rsidRPr="004D2D0D" w:rsidTr="00DD7C30">
        <w:trPr>
          <w:gridAfter w:val="1"/>
          <w:wAfter w:w="57" w:type="dxa"/>
          <w:trHeight w:val="124"/>
        </w:trPr>
        <w:tc>
          <w:tcPr>
            <w:tcW w:w="2505" w:type="dxa"/>
            <w:gridSpan w:val="2"/>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7008D5"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008D5" w:rsidRPr="004D2D0D" w:rsidTr="00DD7C30">
        <w:trPr>
          <w:gridAfter w:val="1"/>
          <w:wAfter w:w="57" w:type="dxa"/>
          <w:trHeight w:val="268"/>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7008D5" w:rsidRPr="004D2D0D" w:rsidTr="00DD7C30">
        <w:trPr>
          <w:gridAfter w:val="1"/>
          <w:wAfter w:w="57" w:type="dxa"/>
          <w:trHeight w:val="268"/>
        </w:trPr>
        <w:tc>
          <w:tcPr>
            <w:tcW w:w="10267" w:type="dxa"/>
            <w:gridSpan w:val="5"/>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7008D5"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008D5" w:rsidRPr="004D2D0D" w:rsidTr="00DD7C30">
        <w:trPr>
          <w:gridAfter w:val="1"/>
          <w:wAfter w:w="57" w:type="dxa"/>
          <w:trHeight w:val="268"/>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7008D5" w:rsidRPr="004D2D0D" w:rsidTr="00DD7C30">
        <w:trPr>
          <w:gridAfter w:val="1"/>
          <w:wAfter w:w="57" w:type="dxa"/>
          <w:trHeight w:val="268"/>
        </w:trPr>
        <w:tc>
          <w:tcPr>
            <w:tcW w:w="10267" w:type="dxa"/>
            <w:gridSpan w:val="5"/>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7008D5"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008D5" w:rsidRPr="004D2D0D" w:rsidTr="00DD7C30">
        <w:trPr>
          <w:gridAfter w:val="1"/>
          <w:wAfter w:w="57" w:type="dxa"/>
          <w:trHeight w:val="215"/>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7008D5" w:rsidRPr="004D2D0D" w:rsidTr="00DD7C30">
        <w:trPr>
          <w:gridAfter w:val="1"/>
          <w:wAfter w:w="57" w:type="dxa"/>
          <w:trHeight w:val="268"/>
        </w:trPr>
        <w:tc>
          <w:tcPr>
            <w:tcW w:w="10267" w:type="dxa"/>
            <w:gridSpan w:val="5"/>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7008D5" w:rsidRPr="004D2D0D" w:rsidTr="00DD7C30">
        <w:trPr>
          <w:trHeight w:val="554"/>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7008D5" w:rsidRPr="004D2D0D" w:rsidTr="00DD7C30">
        <w:trPr>
          <w:gridAfter w:val="1"/>
          <w:wAfter w:w="57" w:type="dxa"/>
          <w:trHeight w:val="376"/>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7008D5" w:rsidRPr="004D2D0D" w:rsidTr="00DD7C30">
        <w:trPr>
          <w:gridAfter w:val="1"/>
          <w:wAfter w:w="57" w:type="dxa"/>
          <w:trHeight w:val="537"/>
        </w:trPr>
        <w:tc>
          <w:tcPr>
            <w:tcW w:w="10267" w:type="dxa"/>
            <w:gridSpan w:val="5"/>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7008D5" w:rsidRPr="004D2D0D" w:rsidTr="00DD7C30">
        <w:trPr>
          <w:gridAfter w:val="1"/>
          <w:wAfter w:w="57" w:type="dxa"/>
          <w:trHeight w:val="322"/>
        </w:trPr>
        <w:tc>
          <w:tcPr>
            <w:tcW w:w="10267" w:type="dxa"/>
            <w:gridSpan w:val="5"/>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7008D5" w:rsidRPr="004D2D0D" w:rsidTr="00DD7C30">
        <w:trPr>
          <w:gridAfter w:val="1"/>
          <w:wAfter w:w="57" w:type="dxa"/>
          <w:trHeight w:val="795"/>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7008D5"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008D5" w:rsidRPr="004D2D0D" w:rsidRDefault="007008D5"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008D5" w:rsidRPr="004D2D0D" w:rsidTr="00DD7C30">
        <w:trPr>
          <w:gridAfter w:val="1"/>
          <w:wAfter w:w="57" w:type="dxa"/>
          <w:trHeight w:val="268"/>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7008D5" w:rsidRPr="004D2D0D" w:rsidTr="00DD7C30">
        <w:trPr>
          <w:gridAfter w:val="1"/>
          <w:wAfter w:w="57" w:type="dxa"/>
          <w:trHeight w:val="540"/>
        </w:trPr>
        <w:tc>
          <w:tcPr>
            <w:tcW w:w="565" w:type="dxa"/>
            <w:vMerge w:val="restart"/>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учётом следующих характеристик:</w:t>
            </w:r>
            <w:r w:rsidRPr="004D2D0D">
              <w:rPr>
                <w:rFonts w:ascii="Times New Roman" w:hAnsi="Times New Roman"/>
                <w:color w:val="000000"/>
                <w:sz w:val="24"/>
                <w:szCs w:val="24"/>
              </w:rPr>
              <w:b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7008D5" w:rsidRPr="004D2D0D" w:rsidTr="00DD7C30">
        <w:trPr>
          <w:gridAfter w:val="1"/>
          <w:wAfter w:w="57" w:type="dxa"/>
          <w:trHeight w:val="268"/>
        </w:trPr>
        <w:tc>
          <w:tcPr>
            <w:tcW w:w="565" w:type="dxa"/>
            <w:vMerge/>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 xml:space="preserve">III </w:t>
            </w:r>
            <w:r w:rsidRPr="004D2D0D">
              <w:rPr>
                <w:rFonts w:ascii="Times New Roman" w:hAnsi="Times New Roman"/>
                <w:b/>
                <w:color w:val="000000"/>
                <w:sz w:val="24"/>
                <w:szCs w:val="24"/>
              </w:rPr>
              <w:t>категория</w:t>
            </w:r>
            <w:r w:rsidRPr="004D2D0D">
              <w:rPr>
                <w:rFonts w:ascii="Times New Roman" w:hAnsi="Times New Roman"/>
                <w:color w:val="000000"/>
                <w:sz w:val="24"/>
                <w:szCs w:val="24"/>
              </w:rPr>
              <w:t>;</w:t>
            </w:r>
          </w:p>
        </w:tc>
      </w:tr>
      <w:tr w:rsidR="007008D5" w:rsidRPr="004D2D0D" w:rsidTr="00DD7C30">
        <w:trPr>
          <w:gridAfter w:val="1"/>
          <w:wAfter w:w="57" w:type="dxa"/>
          <w:trHeight w:val="540"/>
        </w:trPr>
        <w:tc>
          <w:tcPr>
            <w:tcW w:w="565" w:type="dxa"/>
            <w:vMerge/>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7008D5" w:rsidRPr="004D2D0D" w:rsidTr="00DD7C30">
        <w:trPr>
          <w:gridAfter w:val="1"/>
          <w:wAfter w:w="57" w:type="dxa"/>
          <w:trHeight w:val="483"/>
        </w:trPr>
        <w:tc>
          <w:tcPr>
            <w:tcW w:w="565" w:type="dxa"/>
            <w:vMerge/>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7008D5" w:rsidRPr="004D2D0D" w:rsidTr="00DD7C30">
        <w:trPr>
          <w:gridAfter w:val="1"/>
          <w:wAfter w:w="57" w:type="dxa"/>
          <w:trHeight w:val="540"/>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7008D5" w:rsidRPr="004D2D0D" w:rsidTr="00DD7C30">
        <w:trPr>
          <w:gridAfter w:val="1"/>
          <w:wAfter w:w="57" w:type="dxa"/>
          <w:trHeight w:val="268"/>
        </w:trPr>
        <w:tc>
          <w:tcPr>
            <w:tcW w:w="565" w:type="dxa"/>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Временное технологическое присоединение необходимо для электроснабжения</w:t>
            </w:r>
          </w:p>
        </w:tc>
      </w:tr>
      <w:tr w:rsidR="007008D5"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008D5" w:rsidRPr="004D2D0D" w:rsidRDefault="007008D5"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008D5" w:rsidRPr="004D2D0D" w:rsidTr="00DD7C30">
        <w:trPr>
          <w:gridAfter w:val="1"/>
          <w:wAfter w:w="57" w:type="dxa"/>
          <w:trHeight w:val="268"/>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7008D5" w:rsidRPr="004D2D0D" w:rsidTr="00DD7C30">
        <w:trPr>
          <w:gridAfter w:val="1"/>
          <w:wAfter w:w="57" w:type="dxa"/>
          <w:trHeight w:val="268"/>
        </w:trPr>
        <w:tc>
          <w:tcPr>
            <w:tcW w:w="10267" w:type="dxa"/>
            <w:gridSpan w:val="5"/>
            <w:tcBorders>
              <w:top w:val="nil"/>
              <w:left w:val="nil"/>
              <w:bottom w:val="nil"/>
              <w:right w:val="nil"/>
            </w:tcBorders>
            <w:vAlign w:val="center"/>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7008D5"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7008D5" w:rsidRPr="004D2D0D" w:rsidRDefault="007008D5"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008D5" w:rsidRPr="004D2D0D" w:rsidTr="00DD7C30">
        <w:trPr>
          <w:gridAfter w:val="1"/>
          <w:wAfter w:w="57" w:type="dxa"/>
          <w:trHeight w:val="268"/>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7008D5" w:rsidRPr="004D2D0D" w:rsidTr="00DD7C30">
        <w:trPr>
          <w:gridAfter w:val="1"/>
          <w:wAfter w:w="57" w:type="dxa"/>
          <w:trHeight w:val="282"/>
        </w:trPr>
        <w:tc>
          <w:tcPr>
            <w:tcW w:w="10267" w:type="dxa"/>
            <w:gridSpan w:val="5"/>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w:t>
            </w:r>
          </w:p>
          <w:p w:rsidR="007008D5" w:rsidRPr="004D2D0D" w:rsidRDefault="007008D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bl>
    <w:p w:rsidR="007008D5" w:rsidRPr="004D2D0D" w:rsidRDefault="007008D5" w:rsidP="007008D5">
      <w:pPr>
        <w:widowControl w:val="0"/>
        <w:autoSpaceDE w:val="0"/>
        <w:autoSpaceDN w:val="0"/>
        <w:adjustRightInd w:val="0"/>
        <w:spacing w:after="0" w:line="240" w:lineRule="auto"/>
        <w:rPr>
          <w:rFonts w:ascii="Times New Roman" w:hAnsi="Times New Roman"/>
          <w:sz w:val="24"/>
          <w:szCs w:val="24"/>
        </w:rPr>
        <w:sectPr w:rsidR="007008D5" w:rsidRPr="004D2D0D" w:rsidSect="002017B2">
          <w:footerReference w:type="default" r:id="rId4"/>
          <w:pgSz w:w="11926" w:h="16867"/>
          <w:pgMar w:top="1134" w:right="567" w:bottom="1134" w:left="1134" w:header="142"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81"/>
        <w:gridCol w:w="3321"/>
      </w:tblGrid>
      <w:tr w:rsidR="007008D5" w:rsidRPr="004D2D0D" w:rsidTr="00DD7C30">
        <w:trPr>
          <w:trHeight w:val="268"/>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7008D5" w:rsidRPr="004D2D0D" w:rsidTr="00DD7C30">
        <w:trPr>
          <w:trHeight w:val="268"/>
        </w:trPr>
        <w:tc>
          <w:tcPr>
            <w:tcW w:w="10267" w:type="dxa"/>
            <w:gridSpan w:val="3"/>
            <w:tcBorders>
              <w:top w:val="nil"/>
              <w:left w:val="nil"/>
              <w:bottom w:val="nil"/>
              <w:right w:val="nil"/>
            </w:tcBorders>
          </w:tcPr>
          <w:p w:rsidR="007008D5" w:rsidRPr="004D2D0D" w:rsidRDefault="007008D5"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7008D5" w:rsidRPr="004D2D0D" w:rsidTr="00DD7C30">
        <w:trPr>
          <w:trHeight w:val="215"/>
        </w:trPr>
        <w:tc>
          <w:tcPr>
            <w:tcW w:w="6946" w:type="dxa"/>
            <w:gridSpan w:val="2"/>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008D5" w:rsidRPr="004D2D0D" w:rsidTr="00DD7C30">
        <w:trPr>
          <w:trHeight w:val="520"/>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5. Срок выполнения мероприятий по временному технологическому присоединению составляет </w:t>
            </w:r>
            <w:r w:rsidRPr="004D2D0D">
              <w:rPr>
                <w:rFonts w:ascii="Times New Roman" w:hAnsi="Times New Roman"/>
                <w:b/>
                <w:color w:val="000000"/>
                <w:sz w:val="24"/>
                <w:szCs w:val="24"/>
              </w:rPr>
              <w:t>15 рабочих дней</w:t>
            </w:r>
            <w:r w:rsidRPr="004D2D0D">
              <w:rPr>
                <w:rFonts w:ascii="Times New Roman" w:hAnsi="Times New Roman"/>
                <w:color w:val="000000"/>
                <w:sz w:val="24"/>
                <w:szCs w:val="24"/>
              </w:rPr>
              <w:t xml:space="preserve"> со дня заключения настоящего договора.</w:t>
            </w:r>
          </w:p>
        </w:tc>
      </w:tr>
      <w:tr w:rsidR="007008D5" w:rsidRPr="004D2D0D" w:rsidTr="00DD7C30">
        <w:trPr>
          <w:trHeight w:val="1209"/>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w:t>
            </w:r>
          </w:p>
        </w:tc>
      </w:tr>
      <w:tr w:rsidR="007008D5" w:rsidRPr="004D2D0D" w:rsidTr="00DD7C30">
        <w:trPr>
          <w:trHeight w:val="322"/>
        </w:trPr>
        <w:tc>
          <w:tcPr>
            <w:tcW w:w="10267" w:type="dxa"/>
            <w:gridSpan w:val="3"/>
            <w:tcBorders>
              <w:top w:val="nil"/>
              <w:left w:val="nil"/>
              <w:bottom w:val="nil"/>
              <w:right w:val="nil"/>
            </w:tcBorders>
            <w:vAlign w:val="center"/>
          </w:tcPr>
          <w:p w:rsidR="007008D5" w:rsidRPr="004D2D0D" w:rsidRDefault="007008D5"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7008D5" w:rsidRPr="004D2D0D" w:rsidTr="00DD7C30">
        <w:trPr>
          <w:trHeight w:val="284"/>
        </w:trPr>
        <w:tc>
          <w:tcPr>
            <w:tcW w:w="565" w:type="dxa"/>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7008D5" w:rsidRPr="004D2D0D" w:rsidTr="00DD7C30">
        <w:trPr>
          <w:trHeight w:val="805"/>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7008D5" w:rsidRPr="004D2D0D" w:rsidTr="00DD7C30">
        <w:trPr>
          <w:trHeight w:val="854"/>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w:t>
            </w:r>
            <w:r w:rsidRPr="004D2D0D">
              <w:rPr>
                <w:rFonts w:ascii="Times New Roman" w:hAnsi="Times New Roman"/>
                <w:color w:val="000000"/>
                <w:sz w:val="24"/>
                <w:szCs w:val="24"/>
              </w:rPr>
              <w:t xml:space="preserve">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осмотр (обследование) присоединяемых электроустановок заявителя;</w:t>
            </w:r>
          </w:p>
        </w:tc>
      </w:tr>
      <w:tr w:rsidR="007008D5" w:rsidRPr="004D2D0D" w:rsidTr="00DD7C30">
        <w:trPr>
          <w:trHeight w:val="1706"/>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7008D5" w:rsidRPr="004D2D0D" w:rsidTr="00DD7C30">
        <w:trPr>
          <w:trHeight w:val="1051"/>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7008D5" w:rsidRPr="004D2D0D" w:rsidTr="00DD7C30">
        <w:trPr>
          <w:trHeight w:val="268"/>
        </w:trPr>
        <w:tc>
          <w:tcPr>
            <w:tcW w:w="565" w:type="dxa"/>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7008D5" w:rsidRPr="004D2D0D" w:rsidTr="00DD7C30">
        <w:trPr>
          <w:trHeight w:val="795"/>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7008D5" w:rsidRPr="004D2D0D" w:rsidTr="00DD7C30">
        <w:trPr>
          <w:trHeight w:val="540"/>
        </w:trPr>
        <w:tc>
          <w:tcPr>
            <w:tcW w:w="10267" w:type="dxa"/>
            <w:gridSpan w:val="3"/>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сетевой организацией;</w:t>
            </w:r>
          </w:p>
          <w:p w:rsidR="007008D5" w:rsidRPr="004D2D0D" w:rsidRDefault="007008D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tc>
      </w:tr>
    </w:tbl>
    <w:p w:rsidR="007008D5" w:rsidRPr="004D2D0D" w:rsidRDefault="007008D5" w:rsidP="007008D5">
      <w:pPr>
        <w:widowControl w:val="0"/>
        <w:autoSpaceDE w:val="0"/>
        <w:autoSpaceDN w:val="0"/>
        <w:adjustRightInd w:val="0"/>
        <w:spacing w:after="0" w:line="240" w:lineRule="auto"/>
        <w:rPr>
          <w:rFonts w:ascii="Times New Roman" w:hAnsi="Times New Roman"/>
          <w:sz w:val="24"/>
          <w:szCs w:val="24"/>
        </w:rPr>
        <w:sectPr w:rsidR="007008D5" w:rsidRPr="004D2D0D" w:rsidSect="002017B2">
          <w:pgSz w:w="11926" w:h="16867"/>
          <w:pgMar w:top="1134" w:right="567" w:bottom="1134" w:left="1134" w:header="142"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7008D5" w:rsidRPr="004D2D0D" w:rsidTr="00DD7C30">
        <w:trPr>
          <w:trHeight w:val="149"/>
        </w:trPr>
        <w:tc>
          <w:tcPr>
            <w:tcW w:w="10267" w:type="dxa"/>
            <w:gridSpan w:val="2"/>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7008D5" w:rsidRPr="004D2D0D" w:rsidTr="00DD7C30">
        <w:trPr>
          <w:trHeight w:val="268"/>
        </w:trPr>
        <w:tc>
          <w:tcPr>
            <w:tcW w:w="10267" w:type="dxa"/>
            <w:gridSpan w:val="2"/>
            <w:tcBorders>
              <w:top w:val="nil"/>
              <w:left w:val="nil"/>
              <w:bottom w:val="nil"/>
              <w:right w:val="nil"/>
            </w:tcBorders>
          </w:tcPr>
          <w:p w:rsidR="007008D5" w:rsidRPr="004D2D0D" w:rsidRDefault="007008D5"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7008D5" w:rsidRPr="004D2D0D" w:rsidTr="00DD7C30">
        <w:trPr>
          <w:trHeight w:val="215"/>
        </w:trPr>
        <w:tc>
          <w:tcPr>
            <w:tcW w:w="6946" w:type="dxa"/>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008D5" w:rsidRPr="004D2D0D" w:rsidTr="00DD7C30">
        <w:trPr>
          <w:trHeight w:val="117"/>
        </w:trPr>
        <w:tc>
          <w:tcPr>
            <w:tcW w:w="10267" w:type="dxa"/>
            <w:gridSpan w:val="2"/>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7008D5" w:rsidRPr="004D2D0D" w:rsidTr="00DD7C30">
        <w:trPr>
          <w:trHeight w:val="322"/>
        </w:trPr>
        <w:tc>
          <w:tcPr>
            <w:tcW w:w="10267" w:type="dxa"/>
            <w:gridSpan w:val="2"/>
            <w:tcBorders>
              <w:top w:val="nil"/>
              <w:left w:val="nil"/>
              <w:bottom w:val="nil"/>
              <w:right w:val="nil"/>
            </w:tcBorders>
            <w:vAlign w:val="center"/>
          </w:tcPr>
          <w:p w:rsidR="007008D5" w:rsidRPr="004D2D0D" w:rsidRDefault="007008D5"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временное технологическое присоединение и порядок расчетов</w:t>
            </w:r>
          </w:p>
        </w:tc>
      </w:tr>
      <w:tr w:rsidR="007008D5" w:rsidRPr="004D2D0D" w:rsidTr="00DD7C30">
        <w:trPr>
          <w:trHeight w:val="540"/>
        </w:trPr>
        <w:tc>
          <w:tcPr>
            <w:tcW w:w="10267" w:type="dxa"/>
            <w:gridSpan w:val="2"/>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firstLine="537"/>
              <w:rPr>
                <w:rFonts w:ascii="Times New Roman" w:hAnsi="Times New Roman"/>
                <w:color w:val="000000"/>
                <w:sz w:val="24"/>
                <w:szCs w:val="24"/>
              </w:rPr>
            </w:pPr>
            <w:r w:rsidRPr="004D2D0D">
              <w:rPr>
                <w:rFonts w:ascii="Times New Roman" w:hAnsi="Times New Roman"/>
                <w:color w:val="000000"/>
                <w:sz w:val="24"/>
                <w:szCs w:val="24"/>
              </w:rPr>
              <w:t xml:space="preserve">9. Размер платы за временное технологическое присоединение определяется в соответствии с решением </w:t>
            </w:r>
          </w:p>
        </w:tc>
      </w:tr>
      <w:tr w:rsidR="007008D5" w:rsidRPr="004D2D0D" w:rsidTr="00DD7C30">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7008D5" w:rsidRPr="004D2D0D" w:rsidRDefault="007008D5"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7008D5" w:rsidRPr="004D2D0D" w:rsidTr="00DD7C30">
        <w:trPr>
          <w:trHeight w:val="268"/>
        </w:trPr>
        <w:tc>
          <w:tcPr>
            <w:tcW w:w="10267" w:type="dxa"/>
            <w:gridSpan w:val="2"/>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7008D5" w:rsidRPr="004D2D0D" w:rsidTr="00DD7C30">
        <w:trPr>
          <w:trHeight w:val="1584"/>
        </w:trPr>
        <w:tc>
          <w:tcPr>
            <w:tcW w:w="10267" w:type="dxa"/>
            <w:gridSpan w:val="2"/>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Внесение платы за временное технологическое присоединение осуществляется заявителем в следующем порядке:</w:t>
            </w:r>
          </w:p>
          <w:p w:rsidR="007008D5" w:rsidRPr="004D2D0D" w:rsidRDefault="007008D5"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7008D5" w:rsidRPr="004D2D0D" w:rsidRDefault="007008D5"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7008D5" w:rsidRPr="004D2D0D" w:rsidRDefault="007008D5"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7008D5" w:rsidRPr="004D2D0D" w:rsidRDefault="007008D5"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7008D5" w:rsidRPr="004D2D0D" w:rsidRDefault="007008D5"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Заявитель несет балансовую и эксплуатационную ответственность от точки присоединения, указанной в технических условиях, сетевая организация - до точки присоединения.</w:t>
            </w:r>
          </w:p>
          <w:p w:rsidR="007008D5" w:rsidRPr="004D2D0D" w:rsidRDefault="007008D5"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Настоящий договор может быть изменен по письменному соглашению Сторон или в судебном порядке.</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7008D5" w:rsidRPr="004D2D0D" w:rsidRDefault="007008D5"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15. </w:t>
            </w:r>
            <w:r w:rsidRPr="004D2D0D">
              <w:rPr>
                <w:rFonts w:ascii="Times New Roman" w:hAnsi="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008D5" w:rsidRPr="004D2D0D" w:rsidRDefault="007008D5" w:rsidP="00DD7C30">
            <w:pPr>
              <w:widowControl w:val="0"/>
              <w:autoSpaceDE w:val="0"/>
              <w:autoSpaceDN w:val="0"/>
              <w:adjustRightInd w:val="0"/>
              <w:spacing w:after="0" w:line="240" w:lineRule="auto"/>
              <w:ind w:left="15" w:firstLine="539"/>
              <w:jc w:val="both"/>
              <w:rPr>
                <w:rFonts w:ascii="Times New Roman" w:hAnsi="Times New Roman"/>
                <w:sz w:val="24"/>
                <w:szCs w:val="24"/>
              </w:rPr>
            </w:pPr>
            <w:r w:rsidRPr="004D2D0D">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bl>
    <w:p w:rsidR="007008D5" w:rsidRPr="004D2D0D" w:rsidRDefault="007008D5" w:rsidP="007008D5">
      <w:pPr>
        <w:spacing w:after="0" w:line="240" w:lineRule="auto"/>
      </w:pPr>
    </w:p>
    <w:p w:rsidR="007008D5" w:rsidRPr="004D2D0D" w:rsidRDefault="007008D5" w:rsidP="007008D5">
      <w:pPr>
        <w:spacing w:after="0" w:line="240" w:lineRule="auto"/>
      </w:pPr>
    </w:p>
    <w:p w:rsidR="007008D5" w:rsidRPr="004D2D0D" w:rsidRDefault="007008D5" w:rsidP="007008D5">
      <w:pPr>
        <w:spacing w:after="0" w:line="240" w:lineRule="auto"/>
      </w:pPr>
    </w:p>
    <w:p w:rsidR="007008D5" w:rsidRPr="004D2D0D" w:rsidRDefault="007008D5" w:rsidP="007008D5">
      <w:pPr>
        <w:spacing w:after="0" w:line="240" w:lineRule="auto"/>
      </w:pPr>
    </w:p>
    <w:p w:rsidR="007008D5" w:rsidRDefault="007008D5" w:rsidP="007008D5">
      <w:pPr>
        <w:spacing w:after="0" w:line="240" w:lineRule="auto"/>
      </w:pPr>
    </w:p>
    <w:p w:rsidR="007008D5" w:rsidRPr="004D2D0D" w:rsidRDefault="007008D5" w:rsidP="007008D5">
      <w:pPr>
        <w:spacing w:after="0"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4818"/>
        <w:gridCol w:w="57"/>
        <w:gridCol w:w="511"/>
        <w:gridCol w:w="1560"/>
        <w:gridCol w:w="2979"/>
        <w:gridCol w:w="285"/>
        <w:gridCol w:w="57"/>
      </w:tblGrid>
      <w:tr w:rsidR="007008D5" w:rsidRPr="004D2D0D" w:rsidTr="00DD7C30">
        <w:trPr>
          <w:trHeight w:val="149"/>
        </w:trPr>
        <w:tc>
          <w:tcPr>
            <w:tcW w:w="10267" w:type="dxa"/>
            <w:gridSpan w:val="7"/>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4</w:t>
            </w:r>
          </w:p>
        </w:tc>
      </w:tr>
      <w:tr w:rsidR="007008D5" w:rsidRPr="004D2D0D" w:rsidTr="00DD7C30">
        <w:trPr>
          <w:trHeight w:val="268"/>
        </w:trPr>
        <w:tc>
          <w:tcPr>
            <w:tcW w:w="10267" w:type="dxa"/>
            <w:gridSpan w:val="7"/>
            <w:tcBorders>
              <w:top w:val="nil"/>
              <w:left w:val="nil"/>
              <w:bottom w:val="nil"/>
              <w:right w:val="nil"/>
            </w:tcBorders>
          </w:tcPr>
          <w:p w:rsidR="007008D5" w:rsidRPr="004D2D0D" w:rsidRDefault="007008D5"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7008D5" w:rsidRPr="004D2D0D" w:rsidTr="00DD7C30">
        <w:trPr>
          <w:trHeight w:val="215"/>
        </w:trPr>
        <w:tc>
          <w:tcPr>
            <w:tcW w:w="6946" w:type="dxa"/>
            <w:gridSpan w:val="4"/>
            <w:tcBorders>
              <w:top w:val="nil"/>
              <w:left w:val="nil"/>
              <w:bottom w:val="nil"/>
              <w:right w:val="nil"/>
            </w:tcBorders>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gridSpan w:val="3"/>
            <w:tcBorders>
              <w:top w:val="nil"/>
              <w:left w:val="nil"/>
              <w:bottom w:val="nil"/>
              <w:right w:val="nil"/>
            </w:tcBorders>
          </w:tcPr>
          <w:p w:rsidR="007008D5" w:rsidRPr="004D2D0D" w:rsidRDefault="007008D5"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008D5" w:rsidRPr="004D2D0D" w:rsidTr="00DD7C30">
        <w:trPr>
          <w:trHeight w:val="3315"/>
        </w:trPr>
        <w:tc>
          <w:tcPr>
            <w:tcW w:w="10267" w:type="dxa"/>
            <w:gridSpan w:val="7"/>
            <w:tcBorders>
              <w:top w:val="nil"/>
              <w:left w:val="nil"/>
              <w:bottom w:val="nil"/>
              <w:right w:val="nil"/>
            </w:tcBorders>
          </w:tcPr>
          <w:p w:rsidR="007008D5" w:rsidRPr="004D2D0D" w:rsidRDefault="007008D5"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16. </w:t>
            </w: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008D5" w:rsidRDefault="007008D5" w:rsidP="00DD7C30">
            <w:pPr>
              <w:widowControl w:val="0"/>
              <w:autoSpaceDE w:val="0"/>
              <w:autoSpaceDN w:val="0"/>
              <w:adjustRightInd w:val="0"/>
              <w:spacing w:after="0" w:line="240" w:lineRule="auto"/>
              <w:ind w:left="15" w:firstLine="537"/>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008D5" w:rsidRPr="004D2D0D" w:rsidRDefault="007008D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008D5" w:rsidRPr="004D2D0D" w:rsidRDefault="007008D5"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008D5" w:rsidRPr="004D2D0D" w:rsidRDefault="007008D5"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p>
        </w:tc>
      </w:tr>
      <w:tr w:rsidR="007008D5" w:rsidRPr="004D2D0D" w:rsidTr="00DD7C30">
        <w:trPr>
          <w:gridAfter w:val="1"/>
          <w:wAfter w:w="57" w:type="dxa"/>
          <w:trHeight w:val="80"/>
        </w:trPr>
        <w:tc>
          <w:tcPr>
            <w:tcW w:w="10210" w:type="dxa"/>
            <w:gridSpan w:val="6"/>
            <w:vAlign w:val="center"/>
          </w:tcPr>
          <w:p w:rsidR="007008D5" w:rsidRPr="004D2D0D" w:rsidRDefault="007008D5"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7008D5" w:rsidRPr="004D2D0D" w:rsidRDefault="007008D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7008D5" w:rsidRDefault="007008D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составлен и подписан в д</w:t>
            </w:r>
            <w:bookmarkStart w:id="0" w:name="_GoBack"/>
            <w:bookmarkEnd w:id="0"/>
            <w:r w:rsidRPr="004D2D0D">
              <w:rPr>
                <w:rFonts w:ascii="Times New Roman" w:hAnsi="Times New Roman"/>
                <w:color w:val="000000"/>
                <w:sz w:val="24"/>
                <w:szCs w:val="24"/>
              </w:rPr>
              <w:t>вух экземплярах, по одному для каждой из Сторон.</w:t>
            </w:r>
          </w:p>
          <w:p w:rsidR="007008D5" w:rsidRPr="004D2D0D" w:rsidRDefault="007008D5" w:rsidP="00DD7C30">
            <w:pPr>
              <w:widowControl w:val="0"/>
              <w:autoSpaceDE w:val="0"/>
              <w:autoSpaceDN w:val="0"/>
              <w:adjustRightInd w:val="0"/>
              <w:spacing w:before="14" w:after="0" w:line="240" w:lineRule="auto"/>
              <w:ind w:left="15" w:firstLine="384"/>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7008D5" w:rsidRPr="004D2D0D" w:rsidTr="00DD7C30">
        <w:trPr>
          <w:gridAfter w:val="1"/>
          <w:wAfter w:w="57" w:type="dxa"/>
          <w:trHeight w:val="80"/>
        </w:trPr>
        <w:tc>
          <w:tcPr>
            <w:tcW w:w="4818" w:type="dxa"/>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68" w:type="dxa"/>
            <w:gridSpan w:val="2"/>
            <w:vMerge w:val="restart"/>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24" w:type="dxa"/>
            <w:gridSpan w:val="3"/>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7008D5" w:rsidRPr="004D2D0D" w:rsidTr="00DD7C30">
        <w:trPr>
          <w:gridAfter w:val="1"/>
          <w:wAfter w:w="57" w:type="dxa"/>
          <w:trHeight w:val="266"/>
        </w:trPr>
        <w:tc>
          <w:tcPr>
            <w:tcW w:w="4818" w:type="dxa"/>
            <w:tcBorders>
              <w:bottom w:val="single" w:sz="8" w:space="0" w:color="000000"/>
            </w:tcBorders>
            <w:vAlign w:val="bottom"/>
          </w:tcPr>
          <w:p w:rsidR="007008D5" w:rsidRPr="004D2D0D" w:rsidRDefault="007008D5"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68" w:type="dxa"/>
            <w:gridSpan w:val="2"/>
            <w:vMerge/>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4824" w:type="dxa"/>
            <w:gridSpan w:val="3"/>
            <w:tcBorders>
              <w:bottom w:val="single" w:sz="8" w:space="0" w:color="000000"/>
            </w:tcBorders>
            <w:vAlign w:val="bottom"/>
          </w:tcPr>
          <w:p w:rsidR="007008D5" w:rsidRPr="004D2D0D" w:rsidRDefault="007008D5"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7008D5" w:rsidRPr="004D2D0D" w:rsidTr="00DD7C30">
        <w:trPr>
          <w:gridAfter w:val="1"/>
          <w:wAfter w:w="57" w:type="dxa"/>
          <w:trHeight w:val="161"/>
        </w:trPr>
        <w:tc>
          <w:tcPr>
            <w:tcW w:w="4818" w:type="dxa"/>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68" w:type="dxa"/>
            <w:gridSpan w:val="2"/>
            <w:vMerge/>
          </w:tcPr>
          <w:p w:rsidR="007008D5" w:rsidRPr="004D2D0D" w:rsidRDefault="007008D5" w:rsidP="00DD7C30">
            <w:pPr>
              <w:widowControl w:val="0"/>
              <w:autoSpaceDE w:val="0"/>
              <w:autoSpaceDN w:val="0"/>
              <w:adjustRightInd w:val="0"/>
              <w:spacing w:after="0" w:line="240" w:lineRule="auto"/>
              <w:jc w:val="center"/>
              <w:rPr>
                <w:rFonts w:ascii="Times New Roman" w:hAnsi="Times New Roman"/>
                <w:sz w:val="10"/>
                <w:szCs w:val="10"/>
              </w:rPr>
            </w:pPr>
          </w:p>
        </w:tc>
        <w:tc>
          <w:tcPr>
            <w:tcW w:w="4824" w:type="dxa"/>
            <w:gridSpan w:val="3"/>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7008D5" w:rsidRPr="004D2D0D" w:rsidTr="00DD7C30">
        <w:trPr>
          <w:trHeight w:val="161"/>
        </w:trPr>
        <w:tc>
          <w:tcPr>
            <w:tcW w:w="4875" w:type="dxa"/>
            <w:gridSpan w:val="2"/>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0"/>
                <w:szCs w:val="10"/>
              </w:rPr>
            </w:pPr>
          </w:p>
        </w:tc>
        <w:tc>
          <w:tcPr>
            <w:tcW w:w="511"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10"/>
                <w:szCs w:val="10"/>
              </w:rPr>
            </w:pPr>
          </w:p>
        </w:tc>
        <w:tc>
          <w:tcPr>
            <w:tcW w:w="4881" w:type="dxa"/>
            <w:gridSpan w:val="4"/>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0"/>
                <w:szCs w:val="10"/>
              </w:rPr>
            </w:pPr>
          </w:p>
        </w:tc>
      </w:tr>
      <w:tr w:rsidR="007008D5" w:rsidRPr="004D2D0D" w:rsidTr="00DD7C30">
        <w:trPr>
          <w:gridAfter w:val="1"/>
          <w:wAfter w:w="57" w:type="dxa"/>
          <w:trHeight w:val="74"/>
        </w:trPr>
        <w:tc>
          <w:tcPr>
            <w:tcW w:w="4818" w:type="dxa"/>
            <w:tcBorders>
              <w:bottom w:val="single" w:sz="8" w:space="0" w:color="000000"/>
            </w:tcBorders>
            <w:vAlign w:val="bottom"/>
          </w:tcPr>
          <w:p w:rsidR="007008D5" w:rsidRPr="004D2D0D" w:rsidRDefault="007008D5"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68" w:type="dxa"/>
            <w:gridSpan w:val="2"/>
            <w:vMerge/>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4824" w:type="dxa"/>
            <w:gridSpan w:val="3"/>
            <w:tcBorders>
              <w:bottom w:val="single" w:sz="8" w:space="0" w:color="000000"/>
            </w:tcBorders>
            <w:vAlign w:val="bottom"/>
          </w:tcPr>
          <w:p w:rsidR="007008D5" w:rsidRPr="004D2D0D" w:rsidRDefault="007008D5"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7008D5" w:rsidRPr="004D2D0D" w:rsidTr="00DD7C30">
        <w:trPr>
          <w:gridAfter w:val="1"/>
          <w:wAfter w:w="57" w:type="dxa"/>
          <w:trHeight w:val="161"/>
        </w:trPr>
        <w:tc>
          <w:tcPr>
            <w:tcW w:w="4818" w:type="dxa"/>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68" w:type="dxa"/>
            <w:gridSpan w:val="2"/>
            <w:vMerge/>
          </w:tcPr>
          <w:p w:rsidR="007008D5" w:rsidRPr="004D2D0D" w:rsidRDefault="007008D5" w:rsidP="00DD7C30">
            <w:pPr>
              <w:widowControl w:val="0"/>
              <w:autoSpaceDE w:val="0"/>
              <w:autoSpaceDN w:val="0"/>
              <w:adjustRightInd w:val="0"/>
              <w:spacing w:after="0" w:line="240" w:lineRule="auto"/>
              <w:jc w:val="center"/>
              <w:rPr>
                <w:rFonts w:ascii="Times New Roman" w:hAnsi="Times New Roman"/>
                <w:sz w:val="10"/>
                <w:szCs w:val="10"/>
              </w:rPr>
            </w:pPr>
          </w:p>
        </w:tc>
        <w:tc>
          <w:tcPr>
            <w:tcW w:w="4824" w:type="dxa"/>
            <w:gridSpan w:val="3"/>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7008D5" w:rsidRPr="004D2D0D" w:rsidTr="00DD7C30">
        <w:trPr>
          <w:trHeight w:val="74"/>
        </w:trPr>
        <w:tc>
          <w:tcPr>
            <w:tcW w:w="4875" w:type="dxa"/>
            <w:gridSpan w:val="2"/>
            <w:vMerge w:val="restart"/>
            <w:tcBorders>
              <w:bottom w:val="single" w:sz="8" w:space="0" w:color="000000"/>
            </w:tcBorders>
            <w:vAlign w:val="bottom"/>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11"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14"/>
                <w:szCs w:val="14"/>
              </w:rPr>
            </w:pPr>
          </w:p>
        </w:tc>
        <w:tc>
          <w:tcPr>
            <w:tcW w:w="4881" w:type="dxa"/>
            <w:gridSpan w:val="4"/>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7008D5" w:rsidRPr="004D2D0D" w:rsidTr="00DD7C30">
        <w:trPr>
          <w:trHeight w:val="734"/>
        </w:trPr>
        <w:tc>
          <w:tcPr>
            <w:tcW w:w="4875" w:type="dxa"/>
            <w:gridSpan w:val="2"/>
            <w:vMerge/>
            <w:tcBorders>
              <w:bottom w:val="single" w:sz="8" w:space="0" w:color="000000"/>
            </w:tcBorders>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511"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4539" w:type="dxa"/>
            <w:gridSpan w:val="2"/>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c>
          <w:tcPr>
            <w:tcW w:w="342" w:type="dxa"/>
            <w:gridSpan w:val="2"/>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7008D5" w:rsidRPr="004D2D0D" w:rsidTr="00DD7C30">
        <w:trPr>
          <w:gridAfter w:val="1"/>
          <w:wAfter w:w="57" w:type="dxa"/>
          <w:trHeight w:val="268"/>
        </w:trPr>
        <w:tc>
          <w:tcPr>
            <w:tcW w:w="4875" w:type="dxa"/>
            <w:gridSpan w:val="2"/>
            <w:vMerge/>
            <w:tcBorders>
              <w:bottom w:val="single" w:sz="8" w:space="0" w:color="000000"/>
            </w:tcBorders>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c>
          <w:tcPr>
            <w:tcW w:w="511"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c>
          <w:tcPr>
            <w:tcW w:w="4824" w:type="dxa"/>
            <w:gridSpan w:val="3"/>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7008D5" w:rsidRPr="004D2D0D" w:rsidTr="00DD7C30">
        <w:trPr>
          <w:gridAfter w:val="1"/>
          <w:wAfter w:w="57" w:type="dxa"/>
          <w:trHeight w:val="268"/>
        </w:trPr>
        <w:tc>
          <w:tcPr>
            <w:tcW w:w="4875" w:type="dxa"/>
            <w:gridSpan w:val="2"/>
            <w:vMerge/>
            <w:tcBorders>
              <w:bottom w:val="single" w:sz="8" w:space="0" w:color="000000"/>
            </w:tcBorders>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c>
          <w:tcPr>
            <w:tcW w:w="511"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c>
          <w:tcPr>
            <w:tcW w:w="4824" w:type="dxa"/>
            <w:gridSpan w:val="3"/>
            <w:tcBorders>
              <w:bottom w:val="single" w:sz="8" w:space="0" w:color="000000"/>
            </w:tcBorders>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7008D5" w:rsidRPr="004D2D0D" w:rsidTr="00DD7C30">
        <w:trPr>
          <w:trHeight w:val="322"/>
        </w:trPr>
        <w:tc>
          <w:tcPr>
            <w:tcW w:w="4818" w:type="dxa"/>
            <w:vMerge w:val="restart"/>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68" w:type="dxa"/>
            <w:gridSpan w:val="2"/>
            <w:vMerge/>
          </w:tcPr>
          <w:p w:rsidR="007008D5" w:rsidRPr="004D2D0D" w:rsidRDefault="007008D5" w:rsidP="00DD7C30">
            <w:pPr>
              <w:widowControl w:val="0"/>
              <w:autoSpaceDE w:val="0"/>
              <w:autoSpaceDN w:val="0"/>
              <w:adjustRightInd w:val="0"/>
              <w:spacing w:after="0" w:line="240" w:lineRule="auto"/>
              <w:jc w:val="center"/>
              <w:rPr>
                <w:rFonts w:ascii="Times New Roman" w:hAnsi="Times New Roman"/>
                <w:sz w:val="20"/>
                <w:szCs w:val="20"/>
              </w:rPr>
            </w:pPr>
          </w:p>
        </w:tc>
        <w:tc>
          <w:tcPr>
            <w:tcW w:w="4881" w:type="dxa"/>
            <w:gridSpan w:val="4"/>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7008D5" w:rsidRPr="004D2D0D" w:rsidTr="00DD7C30">
        <w:trPr>
          <w:gridAfter w:val="1"/>
          <w:wAfter w:w="57" w:type="dxa"/>
          <w:trHeight w:val="230"/>
        </w:trPr>
        <w:tc>
          <w:tcPr>
            <w:tcW w:w="4818"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568" w:type="dxa"/>
            <w:gridSpan w:val="2"/>
            <w:vMerge/>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4824" w:type="dxa"/>
            <w:gridSpan w:val="3"/>
            <w:vMerge w:val="restart"/>
            <w:tcBorders>
              <w:bottom w:val="single" w:sz="8" w:space="0" w:color="000000"/>
            </w:tcBorders>
            <w:vAlign w:val="bottom"/>
          </w:tcPr>
          <w:p w:rsidR="007008D5" w:rsidRPr="004D2D0D" w:rsidRDefault="007008D5"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7008D5" w:rsidRPr="004D2D0D" w:rsidTr="00DD7C30">
        <w:trPr>
          <w:gridAfter w:val="1"/>
          <w:wAfter w:w="57" w:type="dxa"/>
          <w:trHeight w:val="268"/>
        </w:trPr>
        <w:tc>
          <w:tcPr>
            <w:tcW w:w="4818" w:type="dxa"/>
            <w:tcBorders>
              <w:bottom w:val="single" w:sz="8" w:space="0" w:color="000000"/>
            </w:tcBorders>
          </w:tcPr>
          <w:p w:rsidR="007008D5" w:rsidRPr="004D2D0D" w:rsidRDefault="007008D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68" w:type="dxa"/>
            <w:gridSpan w:val="2"/>
            <w:vMerge/>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c>
          <w:tcPr>
            <w:tcW w:w="4824" w:type="dxa"/>
            <w:gridSpan w:val="3"/>
            <w:vMerge/>
            <w:tcBorders>
              <w:bottom w:val="single" w:sz="8" w:space="0" w:color="000000"/>
            </w:tcBorders>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r>
      <w:tr w:rsidR="007008D5" w:rsidRPr="004D2D0D" w:rsidTr="00DD7C30">
        <w:trPr>
          <w:gridAfter w:val="1"/>
          <w:wAfter w:w="57" w:type="dxa"/>
          <w:trHeight w:val="173"/>
        </w:trPr>
        <w:tc>
          <w:tcPr>
            <w:tcW w:w="4875" w:type="dxa"/>
            <w:gridSpan w:val="2"/>
            <w:vMerge w:val="restart"/>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11"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4824" w:type="dxa"/>
            <w:gridSpan w:val="3"/>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7008D5" w:rsidRPr="004D2D0D" w:rsidTr="00DD7C30">
        <w:trPr>
          <w:trHeight w:val="84"/>
        </w:trPr>
        <w:tc>
          <w:tcPr>
            <w:tcW w:w="4875" w:type="dxa"/>
            <w:gridSpan w:val="2"/>
            <w:vMerge/>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511"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20"/>
                <w:szCs w:val="20"/>
              </w:rPr>
            </w:pPr>
          </w:p>
        </w:tc>
        <w:tc>
          <w:tcPr>
            <w:tcW w:w="4881" w:type="dxa"/>
            <w:gridSpan w:val="4"/>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7008D5" w:rsidRPr="004D2D0D" w:rsidTr="00DD7C30">
        <w:trPr>
          <w:gridAfter w:val="1"/>
          <w:wAfter w:w="57" w:type="dxa"/>
          <w:trHeight w:val="74"/>
        </w:trPr>
        <w:tc>
          <w:tcPr>
            <w:tcW w:w="4818" w:type="dxa"/>
            <w:vAlign w:val="bottom"/>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68" w:type="dxa"/>
            <w:gridSpan w:val="2"/>
            <w:vMerge/>
          </w:tcPr>
          <w:p w:rsidR="007008D5" w:rsidRPr="004D2D0D" w:rsidRDefault="007008D5" w:rsidP="00DD7C30">
            <w:pPr>
              <w:widowControl w:val="0"/>
              <w:autoSpaceDE w:val="0"/>
              <w:autoSpaceDN w:val="0"/>
              <w:adjustRightInd w:val="0"/>
              <w:spacing w:after="0" w:line="240" w:lineRule="auto"/>
              <w:jc w:val="center"/>
              <w:rPr>
                <w:rFonts w:ascii="Times New Roman" w:hAnsi="Times New Roman"/>
                <w:sz w:val="20"/>
                <w:szCs w:val="20"/>
              </w:rPr>
            </w:pPr>
          </w:p>
        </w:tc>
        <w:tc>
          <w:tcPr>
            <w:tcW w:w="4824" w:type="dxa"/>
            <w:gridSpan w:val="3"/>
            <w:vAlign w:val="bottom"/>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7008D5" w:rsidRPr="004D2D0D" w:rsidTr="00DD7C30">
        <w:trPr>
          <w:gridAfter w:val="1"/>
          <w:wAfter w:w="57" w:type="dxa"/>
          <w:trHeight w:val="74"/>
        </w:trPr>
        <w:tc>
          <w:tcPr>
            <w:tcW w:w="4818" w:type="dxa"/>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68" w:type="dxa"/>
            <w:gridSpan w:val="2"/>
            <w:vMerge/>
          </w:tcPr>
          <w:p w:rsidR="007008D5" w:rsidRPr="004D2D0D" w:rsidRDefault="007008D5" w:rsidP="00DD7C30">
            <w:pPr>
              <w:widowControl w:val="0"/>
              <w:autoSpaceDE w:val="0"/>
              <w:autoSpaceDN w:val="0"/>
              <w:adjustRightInd w:val="0"/>
              <w:spacing w:after="0" w:line="240" w:lineRule="auto"/>
              <w:jc w:val="center"/>
              <w:rPr>
                <w:rFonts w:ascii="Times New Roman" w:hAnsi="Times New Roman"/>
                <w:sz w:val="10"/>
                <w:szCs w:val="10"/>
              </w:rPr>
            </w:pPr>
          </w:p>
        </w:tc>
        <w:tc>
          <w:tcPr>
            <w:tcW w:w="4824" w:type="dxa"/>
            <w:gridSpan w:val="3"/>
            <w:vAlign w:val="center"/>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7008D5" w:rsidRPr="004D2D0D" w:rsidTr="00DD7C30">
        <w:trPr>
          <w:trHeight w:val="74"/>
        </w:trPr>
        <w:tc>
          <w:tcPr>
            <w:tcW w:w="4875" w:type="dxa"/>
            <w:gridSpan w:val="2"/>
          </w:tcPr>
          <w:p w:rsidR="007008D5" w:rsidRPr="004D2D0D" w:rsidRDefault="007008D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511" w:type="dxa"/>
            <w:vMerge/>
          </w:tcPr>
          <w:p w:rsidR="007008D5" w:rsidRPr="004D2D0D" w:rsidRDefault="007008D5" w:rsidP="00DD7C30">
            <w:pPr>
              <w:widowControl w:val="0"/>
              <w:autoSpaceDE w:val="0"/>
              <w:autoSpaceDN w:val="0"/>
              <w:adjustRightInd w:val="0"/>
              <w:spacing w:after="0" w:line="240" w:lineRule="auto"/>
              <w:rPr>
                <w:rFonts w:ascii="Times New Roman" w:hAnsi="Times New Roman"/>
                <w:sz w:val="17"/>
                <w:szCs w:val="17"/>
              </w:rPr>
            </w:pPr>
          </w:p>
        </w:tc>
        <w:tc>
          <w:tcPr>
            <w:tcW w:w="4881" w:type="dxa"/>
            <w:gridSpan w:val="4"/>
          </w:tcPr>
          <w:p w:rsidR="007008D5" w:rsidRPr="004D2D0D" w:rsidRDefault="007008D5" w:rsidP="00DD7C30">
            <w:pPr>
              <w:widowControl w:val="0"/>
              <w:autoSpaceDE w:val="0"/>
              <w:autoSpaceDN w:val="0"/>
              <w:adjustRightInd w:val="0"/>
              <w:spacing w:after="0" w:line="240" w:lineRule="auto"/>
              <w:rPr>
                <w:rFonts w:ascii="Times New Roman" w:hAnsi="Times New Roman"/>
                <w:b/>
                <w:color w:val="080000"/>
                <w:sz w:val="20"/>
                <w:szCs w:val="20"/>
              </w:rPr>
            </w:pPr>
            <w:r w:rsidRPr="004D2D0D">
              <w:rPr>
                <w:rFonts w:ascii="Times New Roman" w:hAnsi="Times New Roman"/>
                <w:color w:val="000000"/>
                <w:sz w:val="20"/>
                <w:szCs w:val="20"/>
              </w:rPr>
              <w:t>М.П.</w:t>
            </w:r>
          </w:p>
        </w:tc>
      </w:tr>
      <w:tr w:rsidR="007008D5" w:rsidRPr="004D2D0D" w:rsidTr="00DD7C30">
        <w:trPr>
          <w:gridAfter w:val="1"/>
          <w:wAfter w:w="57" w:type="dxa"/>
          <w:trHeight w:val="429"/>
        </w:trPr>
        <w:tc>
          <w:tcPr>
            <w:tcW w:w="4818" w:type="dxa"/>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c>
          <w:tcPr>
            <w:tcW w:w="568" w:type="dxa"/>
            <w:gridSpan w:val="2"/>
            <w:vMerge/>
          </w:tcPr>
          <w:p w:rsidR="007008D5" w:rsidRPr="004D2D0D" w:rsidRDefault="007008D5" w:rsidP="00DD7C30">
            <w:pPr>
              <w:widowControl w:val="0"/>
              <w:autoSpaceDE w:val="0"/>
              <w:autoSpaceDN w:val="0"/>
              <w:adjustRightInd w:val="0"/>
              <w:spacing w:after="0" w:line="240" w:lineRule="auto"/>
              <w:jc w:val="center"/>
              <w:rPr>
                <w:rFonts w:ascii="Times New Roman" w:hAnsi="Times New Roman"/>
                <w:sz w:val="20"/>
                <w:szCs w:val="20"/>
              </w:rPr>
            </w:pPr>
          </w:p>
        </w:tc>
        <w:tc>
          <w:tcPr>
            <w:tcW w:w="4824" w:type="dxa"/>
            <w:gridSpan w:val="3"/>
          </w:tcPr>
          <w:p w:rsidR="007008D5" w:rsidRPr="004D2D0D" w:rsidRDefault="007008D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044588" w:rsidRDefault="00044588"/>
    <w:sectPr w:rsidR="00044588" w:rsidSect="007008D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7008D5"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D5"/>
    <w:rsid w:val="00044588"/>
    <w:rsid w:val="00700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3CB88-9807-402D-ACE1-FB61F8A9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8D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08D5"/>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7008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2023-02-28T07:26:00Z</dcterms:created>
  <dcterms:modified xsi:type="dcterms:W3CDTF">2023-02-28T07:27:00Z</dcterms:modified>
</cp:coreProperties>
</file>